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CD4" w:rsidRPr="00C8424B" w:rsidRDefault="00744EE8" w:rsidP="007C09F8">
      <w:pPr>
        <w:rPr>
          <w:rFonts w:cs="Arial"/>
        </w:rPr>
      </w:pPr>
    </w:p>
    <w:p w:rsidR="007C09F8" w:rsidRPr="00F915A4" w:rsidRDefault="007C09F8" w:rsidP="007C09F8">
      <w:pPr>
        <w:rPr>
          <w:rFonts w:cs="Arial"/>
          <w:b/>
          <w:bCs/>
          <w:color w:val="262626" w:themeColor="text1" w:themeTint="D9"/>
          <w:sz w:val="32"/>
        </w:rPr>
      </w:pPr>
      <w:r w:rsidRPr="00F915A4">
        <w:rPr>
          <w:rFonts w:cs="Arial"/>
          <w:b/>
          <w:bCs/>
          <w:color w:val="262626" w:themeColor="text1" w:themeTint="D9"/>
          <w:sz w:val="32"/>
        </w:rPr>
        <w:t>LUONTAISET TAIPUMUKSET™ analyysi</w:t>
      </w:r>
      <w:r w:rsidR="00062255" w:rsidRPr="00F915A4">
        <w:rPr>
          <w:rFonts w:cs="Arial"/>
          <w:b/>
          <w:bCs/>
          <w:color w:val="262626" w:themeColor="text1" w:themeTint="D9"/>
          <w:sz w:val="32"/>
        </w:rPr>
        <w:t>e</w:t>
      </w:r>
      <w:r w:rsidRPr="00F915A4">
        <w:rPr>
          <w:rFonts w:cs="Arial"/>
          <w:b/>
          <w:bCs/>
          <w:color w:val="262626" w:themeColor="text1" w:themeTint="D9"/>
          <w:sz w:val="32"/>
        </w:rPr>
        <w:t>n tilauslomake</w:t>
      </w:r>
    </w:p>
    <w:p w:rsidR="005F3827" w:rsidRDefault="00B40992" w:rsidP="007C09F8">
      <w:pPr>
        <w:rPr>
          <w:rFonts w:cs="Arial"/>
          <w:bCs/>
          <w:i/>
          <w:color w:val="FF6600"/>
        </w:rPr>
      </w:pPr>
      <w:r w:rsidRPr="00E34493">
        <w:rPr>
          <w:rFonts w:cs="Arial"/>
          <w:bCs/>
          <w:i/>
          <w:color w:val="FF6600"/>
        </w:rPr>
        <w:t>Lähetä tilauslomake täytettynä sähköpostin liitteenä osoitteeseen</w:t>
      </w:r>
      <w:r w:rsidR="005F3827">
        <w:rPr>
          <w:rFonts w:cs="Arial"/>
          <w:bCs/>
          <w:i/>
          <w:color w:val="FF6600"/>
        </w:rPr>
        <w:t>:</w:t>
      </w:r>
      <w:bookmarkStart w:id="0" w:name="_GoBack"/>
      <w:bookmarkEnd w:id="0"/>
    </w:p>
    <w:p w:rsidR="00B40992" w:rsidRPr="00E34493" w:rsidRDefault="00B40992" w:rsidP="007C09F8">
      <w:pPr>
        <w:rPr>
          <w:rFonts w:cs="Arial"/>
          <w:bCs/>
          <w:i/>
          <w:color w:val="FF6600"/>
        </w:rPr>
      </w:pPr>
      <w:r w:rsidRPr="00E34493">
        <w:rPr>
          <w:rFonts w:cs="Arial"/>
          <w:bCs/>
          <w:i/>
          <w:color w:val="FF6600"/>
        </w:rPr>
        <w:t xml:space="preserve"> info@luontaisettaipumukset.fi</w:t>
      </w:r>
    </w:p>
    <w:p w:rsidR="00B40992" w:rsidRPr="00062255" w:rsidRDefault="00B40992" w:rsidP="007C09F8">
      <w:pPr>
        <w:rPr>
          <w:rFonts w:cs="Arial"/>
          <w:color w:val="262626" w:themeColor="text1" w:themeTint="D9"/>
          <w:sz w:val="28"/>
        </w:rPr>
      </w:pPr>
    </w:p>
    <w:p w:rsidR="007C09F8" w:rsidRPr="00C8424B" w:rsidRDefault="007C09F8" w:rsidP="007C09F8">
      <w:pPr>
        <w:rPr>
          <w:rFonts w:cs="Arial"/>
          <w:color w:val="262626" w:themeColor="text1" w:themeTint="D9"/>
        </w:rPr>
      </w:pPr>
      <w:r w:rsidRPr="00C8424B">
        <w:rPr>
          <w:rFonts w:cs="Arial"/>
          <w:color w:val="262626" w:themeColor="text1" w:themeTint="D9"/>
        </w:rPr>
        <w:t>Tilauksen aikataulusuositukset:</w:t>
      </w:r>
    </w:p>
    <w:p w:rsidR="00AA3B9B" w:rsidRPr="00C8424B" w:rsidRDefault="00E75531" w:rsidP="007C09F8">
      <w:pPr>
        <w:numPr>
          <w:ilvl w:val="0"/>
          <w:numId w:val="1"/>
        </w:numPr>
        <w:rPr>
          <w:rFonts w:cs="Arial"/>
          <w:color w:val="262626" w:themeColor="text1" w:themeTint="D9"/>
        </w:rPr>
      </w:pPr>
      <w:r w:rsidRPr="00C8424B">
        <w:rPr>
          <w:rFonts w:cs="Arial"/>
          <w:color w:val="262626" w:themeColor="text1" w:themeTint="D9"/>
        </w:rPr>
        <w:t>LUONTAISET TAIPUMUKSET™ analyysien tilaus viimeistään 2 viikkoa ennen raportointia.</w:t>
      </w:r>
    </w:p>
    <w:p w:rsidR="007C09F8" w:rsidRPr="00C8424B" w:rsidRDefault="007C09F8" w:rsidP="007C09F8">
      <w:pPr>
        <w:rPr>
          <w:rFonts w:cs="Arial"/>
          <w:color w:val="262626" w:themeColor="text1" w:themeTint="D9"/>
        </w:rPr>
      </w:pPr>
      <w:r w:rsidRPr="00C8424B">
        <w:rPr>
          <w:rFonts w:cs="Arial"/>
          <w:color w:val="262626" w:themeColor="text1" w:themeTint="D9"/>
        </w:rPr>
        <w:t>Voit kirjoittaa tiedot taulukkoon niin pitkästi kuin haluat. Taulukon rivit laajenevat automaattisesti tekstin mukaan.</w:t>
      </w:r>
    </w:p>
    <w:tbl>
      <w:tblPr>
        <w:tblStyle w:val="Vaaleataulukkoruudukko"/>
        <w:tblW w:w="9404" w:type="dxa"/>
        <w:tblLayout w:type="fixed"/>
        <w:tblLook w:val="04A0" w:firstRow="1" w:lastRow="0" w:firstColumn="1" w:lastColumn="0" w:noHBand="0" w:noVBand="1"/>
      </w:tblPr>
      <w:tblGrid>
        <w:gridCol w:w="2768"/>
        <w:gridCol w:w="4882"/>
        <w:gridCol w:w="1754"/>
      </w:tblGrid>
      <w:tr w:rsidR="00505B9E" w:rsidRPr="00C8424B" w:rsidTr="00082DB5">
        <w:trPr>
          <w:trHeight w:val="680"/>
        </w:trPr>
        <w:tc>
          <w:tcPr>
            <w:tcW w:w="9404" w:type="dxa"/>
            <w:gridSpan w:val="3"/>
            <w:tcBorders>
              <w:bottom w:val="single" w:sz="4" w:space="0" w:color="auto"/>
            </w:tcBorders>
            <w:vAlign w:val="center"/>
          </w:tcPr>
          <w:p w:rsidR="00082DB5" w:rsidRPr="00C8424B" w:rsidRDefault="0037182B" w:rsidP="005A72A9">
            <w:pPr>
              <w:rPr>
                <w:rFonts w:cs="Arial"/>
                <w:b/>
                <w:color w:val="262626" w:themeColor="text1" w:themeTint="D9"/>
              </w:rPr>
            </w:pPr>
            <w:r w:rsidRPr="00C8424B">
              <w:rPr>
                <w:rFonts w:cs="Arial"/>
                <w:b/>
                <w:color w:val="262626" w:themeColor="text1" w:themeTint="D9"/>
              </w:rPr>
              <w:t>TILAAJATIEDOT</w:t>
            </w:r>
          </w:p>
        </w:tc>
      </w:tr>
      <w:tr w:rsidR="00505B9E" w:rsidRPr="00C8424B" w:rsidTr="00082DB5">
        <w:tc>
          <w:tcPr>
            <w:tcW w:w="2768" w:type="dxa"/>
            <w:tcBorders>
              <w:top w:val="single" w:sz="4" w:space="0" w:color="auto"/>
              <w:left w:val="single" w:sz="4" w:space="0" w:color="auto"/>
              <w:bottom w:val="single" w:sz="4" w:space="0" w:color="auto"/>
              <w:right w:val="single" w:sz="4" w:space="0" w:color="auto"/>
            </w:tcBorders>
          </w:tcPr>
          <w:p w:rsidR="00082DB5" w:rsidRPr="00C8424B" w:rsidRDefault="00082DB5" w:rsidP="007C09F8">
            <w:pPr>
              <w:rPr>
                <w:rFonts w:cs="Arial"/>
                <w:color w:val="262626" w:themeColor="text1" w:themeTint="D9"/>
              </w:rPr>
            </w:pPr>
            <w:r w:rsidRPr="00C8424B">
              <w:rPr>
                <w:rFonts w:cs="Arial"/>
                <w:color w:val="262626" w:themeColor="text1" w:themeTint="D9"/>
              </w:rPr>
              <w:t>Tilaaja</w:t>
            </w: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082DB5" w:rsidRPr="00C8424B" w:rsidRDefault="00082DB5" w:rsidP="007C09F8">
            <w:pPr>
              <w:rPr>
                <w:rFonts w:cs="Arial"/>
                <w:color w:val="262626" w:themeColor="text1" w:themeTint="D9"/>
              </w:rPr>
            </w:pPr>
          </w:p>
        </w:tc>
      </w:tr>
      <w:tr w:rsidR="00505B9E" w:rsidRPr="00C8424B" w:rsidTr="00082DB5">
        <w:tc>
          <w:tcPr>
            <w:tcW w:w="2768" w:type="dxa"/>
            <w:tcBorders>
              <w:top w:val="single" w:sz="4" w:space="0" w:color="auto"/>
              <w:left w:val="single" w:sz="4" w:space="0" w:color="auto"/>
              <w:bottom w:val="single" w:sz="4" w:space="0" w:color="auto"/>
              <w:right w:val="single" w:sz="4" w:space="0" w:color="auto"/>
            </w:tcBorders>
          </w:tcPr>
          <w:p w:rsidR="00505B9E" w:rsidRPr="00C8424B" w:rsidRDefault="00505B9E" w:rsidP="007C09F8">
            <w:pPr>
              <w:rPr>
                <w:rFonts w:cs="Arial"/>
                <w:color w:val="262626" w:themeColor="text1" w:themeTint="D9"/>
              </w:rPr>
            </w:pPr>
            <w:r w:rsidRPr="00C8424B">
              <w:rPr>
                <w:rFonts w:cs="Arial"/>
                <w:color w:val="262626" w:themeColor="text1" w:themeTint="D9"/>
              </w:rPr>
              <w:t>Puhelin</w:t>
            </w: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505B9E" w:rsidRPr="00C8424B" w:rsidRDefault="00505B9E" w:rsidP="007C09F8">
            <w:pPr>
              <w:rPr>
                <w:rFonts w:cs="Arial"/>
                <w:color w:val="262626" w:themeColor="text1" w:themeTint="D9"/>
              </w:rPr>
            </w:pPr>
          </w:p>
        </w:tc>
      </w:tr>
      <w:tr w:rsidR="00505B9E" w:rsidRPr="00C8424B" w:rsidTr="00082DB5">
        <w:tc>
          <w:tcPr>
            <w:tcW w:w="2768" w:type="dxa"/>
            <w:tcBorders>
              <w:top w:val="single" w:sz="4" w:space="0" w:color="auto"/>
              <w:left w:val="single" w:sz="4" w:space="0" w:color="auto"/>
              <w:bottom w:val="single" w:sz="4" w:space="0" w:color="auto"/>
              <w:right w:val="single" w:sz="4" w:space="0" w:color="auto"/>
            </w:tcBorders>
          </w:tcPr>
          <w:p w:rsidR="00082DB5" w:rsidRPr="00C8424B" w:rsidRDefault="00082DB5" w:rsidP="007C09F8">
            <w:pPr>
              <w:rPr>
                <w:rFonts w:cs="Arial"/>
                <w:color w:val="262626" w:themeColor="text1" w:themeTint="D9"/>
              </w:rPr>
            </w:pPr>
            <w:r w:rsidRPr="00C8424B">
              <w:rPr>
                <w:rFonts w:cs="Arial"/>
                <w:color w:val="262626" w:themeColor="text1" w:themeTint="D9"/>
              </w:rPr>
              <w:t>Sähköpostiosoite</w:t>
            </w: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082DB5" w:rsidRPr="00C8424B" w:rsidRDefault="00082DB5" w:rsidP="007C09F8">
            <w:pPr>
              <w:rPr>
                <w:rFonts w:cs="Arial"/>
                <w:color w:val="262626" w:themeColor="text1" w:themeTint="D9"/>
              </w:rPr>
            </w:pPr>
          </w:p>
        </w:tc>
      </w:tr>
      <w:tr w:rsidR="00505B9E" w:rsidRPr="00C8424B" w:rsidTr="00082DB5">
        <w:trPr>
          <w:trHeight w:val="680"/>
        </w:trPr>
        <w:tc>
          <w:tcPr>
            <w:tcW w:w="9404" w:type="dxa"/>
            <w:gridSpan w:val="3"/>
            <w:tcBorders>
              <w:top w:val="single" w:sz="4" w:space="0" w:color="auto"/>
              <w:bottom w:val="single" w:sz="4" w:space="0" w:color="auto"/>
            </w:tcBorders>
            <w:vAlign w:val="center"/>
          </w:tcPr>
          <w:p w:rsidR="00082DB5" w:rsidRPr="00C8424B" w:rsidRDefault="0037182B" w:rsidP="007C09F8">
            <w:pPr>
              <w:rPr>
                <w:rFonts w:cs="Arial"/>
                <w:b/>
                <w:color w:val="262626" w:themeColor="text1" w:themeTint="D9"/>
              </w:rPr>
            </w:pPr>
            <w:r w:rsidRPr="00C8424B">
              <w:rPr>
                <w:rFonts w:cs="Arial"/>
                <w:b/>
                <w:color w:val="262626" w:themeColor="text1" w:themeTint="D9"/>
              </w:rPr>
              <w:t>TILAUSTIEDOT</w:t>
            </w:r>
          </w:p>
        </w:tc>
      </w:tr>
      <w:tr w:rsidR="000252BD" w:rsidRPr="00C8424B" w:rsidTr="0037182B">
        <w:tc>
          <w:tcPr>
            <w:tcW w:w="7650" w:type="dxa"/>
            <w:gridSpan w:val="2"/>
            <w:tcBorders>
              <w:top w:val="single" w:sz="4" w:space="0" w:color="auto"/>
              <w:left w:val="single" w:sz="4" w:space="0" w:color="auto"/>
              <w:bottom w:val="single" w:sz="4" w:space="0" w:color="auto"/>
              <w:right w:val="single" w:sz="4" w:space="0" w:color="auto"/>
            </w:tcBorders>
          </w:tcPr>
          <w:p w:rsidR="000252BD" w:rsidRPr="00C8424B" w:rsidRDefault="0037182B" w:rsidP="007C09F8">
            <w:pPr>
              <w:rPr>
                <w:rFonts w:cs="Arial"/>
                <w:b/>
                <w:color w:val="262626" w:themeColor="text1" w:themeTint="D9"/>
              </w:rPr>
            </w:pPr>
            <w:r w:rsidRPr="00C8424B">
              <w:rPr>
                <w:rFonts w:cs="Arial"/>
                <w:b/>
                <w:color w:val="262626" w:themeColor="text1" w:themeTint="D9"/>
              </w:rPr>
              <w:t>Tilattava tuote</w:t>
            </w:r>
          </w:p>
        </w:tc>
        <w:tc>
          <w:tcPr>
            <w:tcW w:w="1754" w:type="dxa"/>
            <w:tcBorders>
              <w:top w:val="single" w:sz="4" w:space="0" w:color="auto"/>
              <w:left w:val="single" w:sz="4" w:space="0" w:color="auto"/>
              <w:bottom w:val="single" w:sz="4" w:space="0" w:color="auto"/>
              <w:right w:val="single" w:sz="4" w:space="0" w:color="auto"/>
            </w:tcBorders>
          </w:tcPr>
          <w:p w:rsidR="000252BD" w:rsidRPr="00C8424B" w:rsidRDefault="0037182B" w:rsidP="007C09F8">
            <w:pPr>
              <w:rPr>
                <w:rFonts w:cs="Arial"/>
                <w:b/>
                <w:color w:val="262626" w:themeColor="text1" w:themeTint="D9"/>
              </w:rPr>
            </w:pPr>
            <w:r w:rsidRPr="00C8424B">
              <w:rPr>
                <w:rFonts w:cs="Arial"/>
                <w:b/>
                <w:color w:val="262626" w:themeColor="text1" w:themeTint="D9"/>
              </w:rPr>
              <w:t>Kappalemäärä</w:t>
            </w:r>
          </w:p>
        </w:tc>
      </w:tr>
      <w:tr w:rsidR="0037182B" w:rsidRPr="00C8424B" w:rsidTr="0037182B">
        <w:tc>
          <w:tcPr>
            <w:tcW w:w="7650" w:type="dxa"/>
            <w:gridSpan w:val="2"/>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color w:val="262626" w:themeColor="text1" w:themeTint="D9"/>
              </w:rPr>
            </w:pPr>
            <w:r w:rsidRPr="00C8424B">
              <w:rPr>
                <w:rFonts w:cs="Arial"/>
              </w:rPr>
              <w:t xml:space="preserve">   LUONTAISET TAIPUMUKSET™ analyysi</w:t>
            </w:r>
          </w:p>
        </w:tc>
        <w:tc>
          <w:tcPr>
            <w:tcW w:w="1754" w:type="dxa"/>
            <w:tcBorders>
              <w:top w:val="single" w:sz="4" w:space="0" w:color="auto"/>
              <w:left w:val="single" w:sz="4" w:space="0" w:color="auto"/>
              <w:bottom w:val="single" w:sz="4" w:space="0" w:color="auto"/>
              <w:right w:val="single" w:sz="4" w:space="0" w:color="auto"/>
            </w:tcBorders>
            <w:shd w:val="clear" w:color="auto" w:fill="FDF1E9"/>
          </w:tcPr>
          <w:p w:rsidR="0037182B" w:rsidRPr="00C8424B" w:rsidRDefault="0037182B" w:rsidP="0037182B">
            <w:pPr>
              <w:rPr>
                <w:rFonts w:cs="Arial"/>
                <w:color w:val="262626" w:themeColor="text1" w:themeTint="D9"/>
              </w:rPr>
            </w:pPr>
          </w:p>
        </w:tc>
      </w:tr>
      <w:tr w:rsidR="0037182B" w:rsidRPr="00C8424B" w:rsidTr="0037182B">
        <w:tc>
          <w:tcPr>
            <w:tcW w:w="7650" w:type="dxa"/>
            <w:gridSpan w:val="2"/>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color w:val="262626" w:themeColor="text1" w:themeTint="D9"/>
              </w:rPr>
            </w:pPr>
            <w:r w:rsidRPr="00C8424B">
              <w:rPr>
                <w:rFonts w:cs="Arial"/>
              </w:rPr>
              <w:t xml:space="preserve">   LUONTAISET TAIPUMUKSET™ Esimiestyylin analyysi</w:t>
            </w:r>
          </w:p>
        </w:tc>
        <w:tc>
          <w:tcPr>
            <w:tcW w:w="1754" w:type="dxa"/>
            <w:tcBorders>
              <w:top w:val="single" w:sz="4" w:space="0" w:color="auto"/>
              <w:left w:val="single" w:sz="4" w:space="0" w:color="auto"/>
              <w:bottom w:val="single" w:sz="4" w:space="0" w:color="auto"/>
              <w:right w:val="single" w:sz="4" w:space="0" w:color="auto"/>
            </w:tcBorders>
            <w:shd w:val="clear" w:color="auto" w:fill="FDF1E9"/>
          </w:tcPr>
          <w:p w:rsidR="0037182B" w:rsidRPr="00C8424B" w:rsidRDefault="0037182B" w:rsidP="0037182B">
            <w:pPr>
              <w:rPr>
                <w:rFonts w:cs="Arial"/>
                <w:color w:val="262626" w:themeColor="text1" w:themeTint="D9"/>
              </w:rPr>
            </w:pPr>
          </w:p>
        </w:tc>
      </w:tr>
      <w:tr w:rsidR="0037182B" w:rsidRPr="00C8424B" w:rsidTr="0037182B">
        <w:tc>
          <w:tcPr>
            <w:tcW w:w="7650" w:type="dxa"/>
            <w:gridSpan w:val="2"/>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color w:val="262626" w:themeColor="text1" w:themeTint="D9"/>
              </w:rPr>
            </w:pPr>
            <w:r w:rsidRPr="00C8424B">
              <w:rPr>
                <w:rFonts w:cs="Arial"/>
              </w:rPr>
              <w:t xml:space="preserve">   Toimintatyyli analyysi (TTA)</w:t>
            </w:r>
          </w:p>
        </w:tc>
        <w:tc>
          <w:tcPr>
            <w:tcW w:w="1754" w:type="dxa"/>
            <w:tcBorders>
              <w:top w:val="single" w:sz="4" w:space="0" w:color="auto"/>
              <w:left w:val="single" w:sz="4" w:space="0" w:color="auto"/>
              <w:bottom w:val="single" w:sz="4" w:space="0" w:color="auto"/>
              <w:right w:val="single" w:sz="4" w:space="0" w:color="auto"/>
            </w:tcBorders>
            <w:shd w:val="clear" w:color="auto" w:fill="FDF1E9"/>
          </w:tcPr>
          <w:p w:rsidR="0037182B" w:rsidRPr="00C8424B" w:rsidRDefault="0037182B" w:rsidP="0037182B">
            <w:pPr>
              <w:rPr>
                <w:rFonts w:cs="Arial"/>
                <w:color w:val="262626" w:themeColor="text1" w:themeTint="D9"/>
              </w:rPr>
            </w:pPr>
          </w:p>
        </w:tc>
      </w:tr>
      <w:tr w:rsidR="0037182B" w:rsidRPr="00C8424B" w:rsidTr="0037182B">
        <w:tc>
          <w:tcPr>
            <w:tcW w:w="7650" w:type="dxa"/>
            <w:gridSpan w:val="2"/>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color w:val="262626" w:themeColor="text1" w:themeTint="D9"/>
              </w:rPr>
            </w:pPr>
            <w:r w:rsidRPr="00C8424B">
              <w:rPr>
                <w:rFonts w:cs="Arial"/>
                <w:color w:val="000000"/>
                <w:szCs w:val="28"/>
              </w:rPr>
              <w:t xml:space="preserve">   Luontaiset Taipumuksemme –Taustateoria &amp; Tyyppikuvaukset / LTA-  työkirja</w:t>
            </w:r>
          </w:p>
        </w:tc>
        <w:tc>
          <w:tcPr>
            <w:tcW w:w="1754" w:type="dxa"/>
            <w:tcBorders>
              <w:top w:val="single" w:sz="4" w:space="0" w:color="auto"/>
              <w:left w:val="single" w:sz="4" w:space="0" w:color="auto"/>
              <w:bottom w:val="single" w:sz="4" w:space="0" w:color="auto"/>
              <w:right w:val="single" w:sz="4" w:space="0" w:color="auto"/>
            </w:tcBorders>
            <w:shd w:val="clear" w:color="auto" w:fill="FDF1E9"/>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color w:val="262626" w:themeColor="text1" w:themeTint="D9"/>
              </w:rPr>
            </w:pPr>
            <w:r w:rsidRPr="00C8424B">
              <w:rPr>
                <w:rFonts w:cs="Arial"/>
                <w:color w:val="262626" w:themeColor="text1" w:themeTint="D9"/>
              </w:rPr>
              <w:t>Aktivointipäivä</w:t>
            </w: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color w:val="262626" w:themeColor="text1" w:themeTint="D9"/>
              </w:rPr>
            </w:pPr>
            <w:r w:rsidRPr="00C8424B">
              <w:rPr>
                <w:rFonts w:cs="Arial"/>
                <w:color w:val="262626" w:themeColor="text1" w:themeTint="D9"/>
              </w:rPr>
              <w:t>Viimeinen vastauspäivä</w:t>
            </w: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color w:val="262626" w:themeColor="text1" w:themeTint="D9"/>
              </w:rPr>
            </w:pPr>
            <w:r w:rsidRPr="00C8424B">
              <w:rPr>
                <w:rFonts w:cs="Arial"/>
                <w:color w:val="262626" w:themeColor="text1" w:themeTint="D9"/>
              </w:rPr>
              <w:t>Raporttien toimituspäivä</w:t>
            </w: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color w:val="262626" w:themeColor="text1" w:themeTint="D9"/>
              </w:rPr>
            </w:pPr>
            <w:r w:rsidRPr="00C8424B">
              <w:rPr>
                <w:rFonts w:cs="Arial"/>
                <w:color w:val="262626" w:themeColor="text1" w:themeTint="D9"/>
              </w:rPr>
              <w:t xml:space="preserve">Kenelle ja miten raportit toimitetaan </w:t>
            </w: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tcBorders>
          </w:tcPr>
          <w:p w:rsidR="0037182B" w:rsidRPr="00C8424B" w:rsidRDefault="0037182B" w:rsidP="0037182B">
            <w:pPr>
              <w:rPr>
                <w:rFonts w:cs="Arial"/>
                <w:color w:val="262626" w:themeColor="text1" w:themeTint="D9"/>
              </w:rPr>
            </w:pPr>
          </w:p>
        </w:tc>
        <w:tc>
          <w:tcPr>
            <w:tcW w:w="6636" w:type="dxa"/>
            <w:gridSpan w:val="2"/>
            <w:tcBorders>
              <w:top w:val="single" w:sz="4" w:space="0" w:color="auto"/>
              <w:bottom w:val="single" w:sz="4" w:space="0" w:color="auto"/>
            </w:tcBorders>
          </w:tcPr>
          <w:p w:rsidR="0037182B" w:rsidRPr="00C8424B" w:rsidRDefault="0037182B" w:rsidP="0037182B">
            <w:pPr>
              <w:rPr>
                <w:rFonts w:cs="Arial"/>
                <w:color w:val="262626" w:themeColor="text1" w:themeTint="D9"/>
              </w:rPr>
            </w:pPr>
          </w:p>
        </w:tc>
      </w:tr>
      <w:tr w:rsidR="0037182B" w:rsidRPr="00C8424B" w:rsidTr="0037182B">
        <w:tc>
          <w:tcPr>
            <w:tcW w:w="2768" w:type="dxa"/>
            <w:tcBorders>
              <w:right w:val="single" w:sz="4" w:space="0" w:color="auto"/>
            </w:tcBorders>
          </w:tcPr>
          <w:p w:rsidR="0037182B" w:rsidRPr="00C8424B" w:rsidRDefault="0037182B" w:rsidP="0037182B">
            <w:pPr>
              <w:rPr>
                <w:rFonts w:cs="Arial"/>
                <w:b/>
                <w:color w:val="262626" w:themeColor="text1" w:themeTint="D9"/>
              </w:rPr>
            </w:pPr>
            <w:r w:rsidRPr="00C8424B">
              <w:rPr>
                <w:rFonts w:cs="Arial"/>
                <w:b/>
                <w:color w:val="262626" w:themeColor="text1" w:themeTint="D9"/>
              </w:rPr>
              <w:t>Saateviestin otsikko</w:t>
            </w: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37182B">
        <w:tc>
          <w:tcPr>
            <w:tcW w:w="2768" w:type="dxa"/>
            <w:tcBorders>
              <w:right w:val="single" w:sz="4" w:space="0" w:color="auto"/>
            </w:tcBorders>
          </w:tcPr>
          <w:p w:rsidR="0037182B" w:rsidRPr="00C8424B" w:rsidRDefault="0037182B" w:rsidP="0037182B">
            <w:pPr>
              <w:rPr>
                <w:rFonts w:cs="Arial"/>
                <w:b/>
                <w:color w:val="262626" w:themeColor="text1" w:themeTint="D9"/>
              </w:rPr>
            </w:pPr>
            <w:r w:rsidRPr="00C8424B">
              <w:rPr>
                <w:rFonts w:cs="Arial"/>
                <w:b/>
                <w:color w:val="262626" w:themeColor="text1" w:themeTint="D9"/>
              </w:rPr>
              <w:t>Saateviesti:</w:t>
            </w:r>
          </w:p>
        </w:tc>
        <w:tc>
          <w:tcPr>
            <w:tcW w:w="6636" w:type="dxa"/>
            <w:gridSpan w:val="2"/>
            <w:tcBorders>
              <w:top w:val="single" w:sz="4" w:space="0" w:color="auto"/>
              <w:left w:val="single" w:sz="4" w:space="0" w:color="auto"/>
              <w:bottom w:val="single" w:sz="4" w:space="0" w:color="auto"/>
              <w:right w:val="single" w:sz="4" w:space="0" w:color="auto"/>
            </w:tcBorders>
            <w:shd w:val="clear" w:color="auto" w:fill="FDF1E9"/>
          </w:tcPr>
          <w:p w:rsidR="0037182B" w:rsidRPr="00C8424B" w:rsidRDefault="0037182B" w:rsidP="0037182B">
            <w:pPr>
              <w:rPr>
                <w:rFonts w:cs="Arial"/>
                <w:color w:val="262626" w:themeColor="text1" w:themeTint="D9"/>
              </w:rPr>
            </w:pPr>
          </w:p>
        </w:tc>
      </w:tr>
      <w:tr w:rsidR="0037182B" w:rsidRPr="00C8424B" w:rsidTr="0037182B">
        <w:trPr>
          <w:trHeight w:val="6721"/>
        </w:trPr>
        <w:tc>
          <w:tcPr>
            <w:tcW w:w="9404" w:type="dxa"/>
            <w:gridSpan w:val="3"/>
            <w:shd w:val="clear" w:color="auto" w:fill="F2F2F2" w:themeFill="background1" w:themeFillShade="F2"/>
          </w:tcPr>
          <w:p w:rsidR="0037182B" w:rsidRPr="00C8424B" w:rsidRDefault="0037182B" w:rsidP="0037182B">
            <w:pPr>
              <w:rPr>
                <w:rFonts w:cs="Arial"/>
                <w:color w:val="595959" w:themeColor="text1" w:themeTint="A6"/>
              </w:rPr>
            </w:pPr>
            <w:r w:rsidRPr="00C8424B">
              <w:rPr>
                <w:rFonts w:cs="Arial"/>
                <w:color w:val="595959" w:themeColor="text1" w:themeTint="A6"/>
              </w:rPr>
              <w:lastRenderedPageBreak/>
              <w:t>ESIMERKKISAATE:</w:t>
            </w:r>
          </w:p>
          <w:p w:rsidR="0037182B" w:rsidRPr="00C8424B" w:rsidRDefault="0037182B" w:rsidP="0037182B">
            <w:pPr>
              <w:rPr>
                <w:rFonts w:cs="Arial"/>
                <w:color w:val="595959" w:themeColor="text1" w:themeTint="A6"/>
              </w:rPr>
            </w:pPr>
          </w:p>
          <w:p w:rsidR="0037182B" w:rsidRPr="00C8424B" w:rsidRDefault="0037182B" w:rsidP="0037182B">
            <w:pPr>
              <w:rPr>
                <w:rFonts w:cs="Arial"/>
                <w:color w:val="595959" w:themeColor="text1" w:themeTint="A6"/>
              </w:rPr>
            </w:pPr>
            <w:r w:rsidRPr="00C8424B">
              <w:rPr>
                <w:rFonts w:cs="Arial"/>
                <w:color w:val="595959" w:themeColor="text1" w:themeTint="A6"/>
              </w:rPr>
              <w:t>Hyvä arvioinnin tekijä,</w:t>
            </w:r>
          </w:p>
          <w:p w:rsidR="0037182B" w:rsidRPr="00C8424B" w:rsidRDefault="0037182B" w:rsidP="0037182B">
            <w:pPr>
              <w:rPr>
                <w:rFonts w:cs="Arial"/>
                <w:color w:val="595959" w:themeColor="text1" w:themeTint="A6"/>
              </w:rPr>
            </w:pPr>
          </w:p>
          <w:p w:rsidR="0037182B" w:rsidRPr="00C8424B" w:rsidRDefault="0037182B" w:rsidP="0037182B">
            <w:pPr>
              <w:rPr>
                <w:rFonts w:cs="Arial"/>
                <w:color w:val="595959" w:themeColor="text1" w:themeTint="A6"/>
              </w:rPr>
            </w:pPr>
            <w:r w:rsidRPr="00C8424B">
              <w:rPr>
                <w:rFonts w:cs="Arial"/>
                <w:color w:val="595959" w:themeColor="text1" w:themeTint="A6"/>
              </w:rPr>
              <w:t>LUONTAISET TAIPUMUKSET™ analyysi on luontaisen ajattelu- ja toimintatyylin tunnistus. Se on kehitetty helpottamaan omien taitojen, esimerkiksi esimiestaidot, tiimityö- ja vuorovaikutustaidot, myyntitaidot, innovatiivisuus jne., kehittämistä. Analyysi kannattaa aloittaa oman persoonan luontaisesti vahvojen alueiden tunnistamisesta. Niihin liittyvät taidot kehittyvät meissä ilman ponnistelua, olemalla vain oma itsemme. Joidenkin taitojen kehittäminen puolestaan vaatii huomion tietoista suuntaamista kehitettäviin asioihin sekä niiden systemaattista harjoittelua.</w:t>
            </w:r>
          </w:p>
          <w:p w:rsidR="0037182B" w:rsidRPr="00C8424B" w:rsidRDefault="0037182B" w:rsidP="0037182B">
            <w:pPr>
              <w:rPr>
                <w:rFonts w:cs="Arial"/>
                <w:color w:val="595959" w:themeColor="text1" w:themeTint="A6"/>
              </w:rPr>
            </w:pPr>
          </w:p>
          <w:p w:rsidR="0037182B" w:rsidRPr="00C8424B" w:rsidRDefault="0037182B" w:rsidP="0037182B">
            <w:pPr>
              <w:rPr>
                <w:rFonts w:cs="Arial"/>
                <w:color w:val="595959" w:themeColor="text1" w:themeTint="A6"/>
              </w:rPr>
            </w:pPr>
            <w:r w:rsidRPr="00C8424B">
              <w:rPr>
                <w:rFonts w:cs="Arial"/>
                <w:color w:val="595959" w:themeColor="text1" w:themeTint="A6"/>
              </w:rPr>
              <w:t xml:space="preserve">Varaa itsellesi rauhallinen aika ja paikka. Analyysi käynnistyy klikkaamalla alla olevaa osoitelinkkiä. Se sisältää 36 valintaa, joiden tekemiseen menee aikaa alle 10 minuuttia. Parhaan tuloksen saat, kun irrottaudut </w:t>
            </w:r>
            <w:r w:rsidR="00137B7E" w:rsidRPr="00C8424B">
              <w:rPr>
                <w:rFonts w:cs="Arial"/>
                <w:color w:val="595959" w:themeColor="text1" w:themeTint="A6"/>
              </w:rPr>
              <w:t>”</w:t>
            </w:r>
            <w:r w:rsidRPr="00C8424B">
              <w:rPr>
                <w:rFonts w:cs="Arial"/>
                <w:color w:val="595959" w:themeColor="text1" w:themeTint="A6"/>
              </w:rPr>
              <w:t>työminästäsi</w:t>
            </w:r>
            <w:r w:rsidR="00137B7E" w:rsidRPr="00C8424B">
              <w:rPr>
                <w:rFonts w:cs="Arial"/>
                <w:color w:val="595959" w:themeColor="text1" w:themeTint="A6"/>
              </w:rPr>
              <w:t>”</w:t>
            </w:r>
            <w:r w:rsidRPr="00C8424B">
              <w:rPr>
                <w:rFonts w:cs="Arial"/>
                <w:color w:val="595959" w:themeColor="text1" w:themeTint="A6"/>
              </w:rPr>
              <w:t xml:space="preserve"> ja vastaat omana itsenäsi!</w:t>
            </w:r>
          </w:p>
          <w:p w:rsidR="0037182B" w:rsidRPr="00C8424B" w:rsidRDefault="0037182B" w:rsidP="0037182B">
            <w:pPr>
              <w:rPr>
                <w:rFonts w:cs="Arial"/>
                <w:color w:val="595959" w:themeColor="text1" w:themeTint="A6"/>
              </w:rPr>
            </w:pPr>
          </w:p>
          <w:p w:rsidR="0037182B" w:rsidRPr="00C8424B" w:rsidRDefault="0037182B" w:rsidP="0037182B">
            <w:pPr>
              <w:rPr>
                <w:rFonts w:cs="Arial"/>
                <w:color w:val="595959" w:themeColor="text1" w:themeTint="A6"/>
              </w:rPr>
            </w:pPr>
            <w:r w:rsidRPr="00C8424B">
              <w:rPr>
                <w:rFonts w:cs="Arial"/>
                <w:color w:val="595959" w:themeColor="text1" w:themeTint="A6"/>
              </w:rPr>
              <w:t>Tulokset saat sähköpostissa. Vastausaikaa sinulla on xx.xx.xx saakka.</w:t>
            </w:r>
          </w:p>
          <w:p w:rsidR="0037182B" w:rsidRPr="00C8424B" w:rsidRDefault="0037182B" w:rsidP="0037182B">
            <w:pPr>
              <w:rPr>
                <w:rFonts w:cs="Arial"/>
                <w:color w:val="595959" w:themeColor="text1" w:themeTint="A6"/>
              </w:rPr>
            </w:pPr>
          </w:p>
          <w:p w:rsidR="0037182B" w:rsidRPr="00C8424B" w:rsidRDefault="0037182B" w:rsidP="0037182B">
            <w:pPr>
              <w:rPr>
                <w:rFonts w:cs="Arial"/>
                <w:color w:val="595959" w:themeColor="text1" w:themeTint="A6"/>
              </w:rPr>
            </w:pPr>
            <w:r w:rsidRPr="00C8424B">
              <w:rPr>
                <w:rFonts w:cs="Arial"/>
                <w:color w:val="595959" w:themeColor="text1" w:themeTint="A6"/>
              </w:rPr>
              <w:t>Arviointilinkki: {link}</w:t>
            </w:r>
          </w:p>
          <w:p w:rsidR="0037182B" w:rsidRPr="00C8424B" w:rsidRDefault="0037182B" w:rsidP="0037182B">
            <w:pPr>
              <w:rPr>
                <w:rFonts w:cs="Arial"/>
                <w:color w:val="595959" w:themeColor="text1" w:themeTint="A6"/>
              </w:rPr>
            </w:pPr>
          </w:p>
          <w:p w:rsidR="0037182B" w:rsidRPr="00C8424B" w:rsidRDefault="0037182B" w:rsidP="0037182B">
            <w:pPr>
              <w:rPr>
                <w:rFonts w:cs="Arial"/>
                <w:color w:val="595959" w:themeColor="text1" w:themeTint="A6"/>
              </w:rPr>
            </w:pPr>
            <w:r w:rsidRPr="00C8424B">
              <w:rPr>
                <w:rFonts w:cs="Arial"/>
                <w:color w:val="595959" w:themeColor="text1" w:themeTint="A6"/>
              </w:rPr>
              <w:t>Jos vastaaminen ei syystä tai toisesta onnistu, saat lisäohjeita ottamalla yhteyttä info@luontaisettaipumukset.fi.</w:t>
            </w:r>
          </w:p>
          <w:p w:rsidR="0037182B" w:rsidRPr="00C8424B" w:rsidRDefault="0037182B" w:rsidP="0037182B">
            <w:pPr>
              <w:rPr>
                <w:rFonts w:cs="Arial"/>
                <w:color w:val="595959" w:themeColor="text1" w:themeTint="A6"/>
              </w:rPr>
            </w:pPr>
          </w:p>
          <w:tbl>
            <w:tblPr>
              <w:tblW w:w="23456" w:type="dxa"/>
              <w:tblLayout w:type="fixed"/>
              <w:tblCellMar>
                <w:left w:w="70" w:type="dxa"/>
                <w:right w:w="70" w:type="dxa"/>
              </w:tblCellMar>
              <w:tblLook w:val="04A0" w:firstRow="1" w:lastRow="0" w:firstColumn="1" w:lastColumn="0" w:noHBand="0" w:noVBand="1"/>
            </w:tblPr>
            <w:tblGrid>
              <w:gridCol w:w="23456"/>
            </w:tblGrid>
            <w:tr w:rsidR="0037182B" w:rsidRPr="00C8424B" w:rsidTr="00EF1FBA">
              <w:trPr>
                <w:trHeight w:val="300"/>
              </w:trPr>
              <w:tc>
                <w:tcPr>
                  <w:tcW w:w="23456" w:type="dxa"/>
                  <w:tcBorders>
                    <w:top w:val="nil"/>
                    <w:left w:val="nil"/>
                    <w:bottom w:val="nil"/>
                    <w:right w:val="nil"/>
                  </w:tcBorders>
                  <w:shd w:val="clear" w:color="auto" w:fill="auto"/>
                  <w:noWrap/>
                  <w:vAlign w:val="bottom"/>
                  <w:hideMark/>
                </w:tcPr>
                <w:p w:rsidR="0037182B" w:rsidRPr="00C8424B" w:rsidRDefault="0037182B" w:rsidP="0037182B">
                  <w:pPr>
                    <w:spacing w:after="0" w:line="240" w:lineRule="auto"/>
                    <w:rPr>
                      <w:rFonts w:eastAsia="Times New Roman" w:cs="Arial"/>
                      <w:color w:val="595959" w:themeColor="text1" w:themeTint="A6"/>
                      <w:lang w:eastAsia="fi-FI"/>
                    </w:rPr>
                  </w:pPr>
                  <w:r w:rsidRPr="00C8424B">
                    <w:rPr>
                      <w:rFonts w:eastAsia="Times New Roman" w:cs="Arial"/>
                      <w:color w:val="595959" w:themeColor="text1" w:themeTint="A6"/>
                      <w:lang w:eastAsia="fi-FI"/>
                    </w:rPr>
                    <w:t>Terveisin,</w:t>
                  </w:r>
                </w:p>
              </w:tc>
            </w:tr>
            <w:tr w:rsidR="0037182B" w:rsidRPr="00C8424B" w:rsidTr="00EF1FBA">
              <w:trPr>
                <w:trHeight w:val="300"/>
              </w:trPr>
              <w:tc>
                <w:tcPr>
                  <w:tcW w:w="23456" w:type="dxa"/>
                  <w:tcBorders>
                    <w:top w:val="nil"/>
                    <w:left w:val="nil"/>
                    <w:bottom w:val="nil"/>
                    <w:right w:val="nil"/>
                  </w:tcBorders>
                  <w:shd w:val="clear" w:color="auto" w:fill="auto"/>
                  <w:noWrap/>
                  <w:vAlign w:val="bottom"/>
                  <w:hideMark/>
                </w:tcPr>
                <w:p w:rsidR="0037182B" w:rsidRPr="00C8424B" w:rsidRDefault="0037182B" w:rsidP="0037182B">
                  <w:pPr>
                    <w:spacing w:after="0" w:line="240" w:lineRule="auto"/>
                    <w:rPr>
                      <w:rFonts w:eastAsia="Times New Roman" w:cs="Arial"/>
                      <w:color w:val="595959" w:themeColor="text1" w:themeTint="A6"/>
                      <w:lang w:eastAsia="fi-FI"/>
                    </w:rPr>
                  </w:pPr>
                  <w:r w:rsidRPr="00C8424B">
                    <w:rPr>
                      <w:rFonts w:eastAsia="Times New Roman" w:cs="Arial"/>
                      <w:color w:val="595959" w:themeColor="text1" w:themeTint="A6"/>
                      <w:lang w:eastAsia="fi-FI"/>
                    </w:rPr>
                    <w:t>LUONTAISET TAIPUMUKSET™ tiimi</w:t>
                  </w:r>
                </w:p>
              </w:tc>
            </w:tr>
          </w:tbl>
          <w:p w:rsidR="0037182B" w:rsidRPr="00C8424B" w:rsidRDefault="0037182B" w:rsidP="0037182B">
            <w:pPr>
              <w:rPr>
                <w:rFonts w:cs="Arial"/>
                <w:color w:val="262626" w:themeColor="text1" w:themeTint="D9"/>
              </w:rPr>
            </w:pPr>
          </w:p>
        </w:tc>
      </w:tr>
      <w:tr w:rsidR="0037182B" w:rsidRPr="00C8424B" w:rsidTr="00082DB5">
        <w:trPr>
          <w:trHeight w:val="680"/>
        </w:trPr>
        <w:tc>
          <w:tcPr>
            <w:tcW w:w="9404" w:type="dxa"/>
            <w:gridSpan w:val="3"/>
            <w:vAlign w:val="center"/>
          </w:tcPr>
          <w:p w:rsidR="0037182B" w:rsidRPr="00C8424B" w:rsidRDefault="0037182B" w:rsidP="0037182B">
            <w:pPr>
              <w:rPr>
                <w:rFonts w:cs="Arial"/>
                <w:b/>
                <w:color w:val="262626" w:themeColor="text1" w:themeTint="D9"/>
              </w:rPr>
            </w:pPr>
          </w:p>
          <w:p w:rsidR="0037182B" w:rsidRPr="00C8424B" w:rsidRDefault="0037182B" w:rsidP="0037182B">
            <w:pPr>
              <w:rPr>
                <w:rFonts w:cs="Arial"/>
                <w:b/>
                <w:color w:val="262626" w:themeColor="text1" w:themeTint="D9"/>
              </w:rPr>
            </w:pPr>
          </w:p>
          <w:p w:rsidR="0037182B" w:rsidRPr="00C8424B" w:rsidRDefault="0037182B" w:rsidP="0037182B">
            <w:pPr>
              <w:rPr>
                <w:rFonts w:cs="Arial"/>
                <w:b/>
                <w:color w:val="262626" w:themeColor="text1" w:themeTint="D9"/>
              </w:rPr>
            </w:pPr>
          </w:p>
          <w:p w:rsidR="0037182B" w:rsidRPr="00C8424B" w:rsidRDefault="0037182B" w:rsidP="0037182B">
            <w:pPr>
              <w:rPr>
                <w:rFonts w:cs="Arial"/>
                <w:b/>
                <w:color w:val="262626" w:themeColor="text1" w:themeTint="D9"/>
              </w:rPr>
            </w:pPr>
            <w:r w:rsidRPr="00C8424B">
              <w:rPr>
                <w:rFonts w:cs="Arial"/>
                <w:b/>
                <w:color w:val="262626" w:themeColor="text1" w:themeTint="D9"/>
              </w:rPr>
              <w:t>OSALLISTUVIEN HENKILÖIDEN SÄHKÖPOSTIOSOITTEET:</w:t>
            </w:r>
          </w:p>
          <w:p w:rsidR="0037182B" w:rsidRPr="00C8424B" w:rsidRDefault="0037182B" w:rsidP="0037182B">
            <w:pPr>
              <w:rPr>
                <w:rFonts w:cs="Arial"/>
                <w:b/>
                <w:color w:val="262626" w:themeColor="text1" w:themeTint="D9"/>
              </w:rPr>
            </w:pPr>
          </w:p>
        </w:tc>
      </w:tr>
      <w:tr w:rsidR="0037182B" w:rsidRPr="00C8424B" w:rsidTr="00082DB5">
        <w:tc>
          <w:tcPr>
            <w:tcW w:w="2768" w:type="dxa"/>
            <w:tcBorders>
              <w:bottom w:val="single" w:sz="4" w:space="0" w:color="auto"/>
            </w:tcBorders>
          </w:tcPr>
          <w:p w:rsidR="0037182B" w:rsidRPr="00C8424B" w:rsidRDefault="0037182B" w:rsidP="0037182B">
            <w:pPr>
              <w:rPr>
                <w:rFonts w:cs="Arial"/>
                <w:b/>
                <w:color w:val="262626" w:themeColor="text1" w:themeTint="D9"/>
              </w:rPr>
            </w:pPr>
            <w:r w:rsidRPr="00C8424B">
              <w:rPr>
                <w:rFonts w:cs="Arial"/>
                <w:b/>
                <w:color w:val="262626" w:themeColor="text1" w:themeTint="D9"/>
              </w:rPr>
              <w:t>Etunimi Sukunimi</w:t>
            </w:r>
          </w:p>
        </w:tc>
        <w:tc>
          <w:tcPr>
            <w:tcW w:w="6636" w:type="dxa"/>
            <w:gridSpan w:val="2"/>
            <w:tcBorders>
              <w:bottom w:val="single" w:sz="4" w:space="0" w:color="auto"/>
            </w:tcBorders>
          </w:tcPr>
          <w:p w:rsidR="0037182B" w:rsidRPr="00C8424B" w:rsidRDefault="0037182B" w:rsidP="0037182B">
            <w:pPr>
              <w:rPr>
                <w:rFonts w:cs="Arial"/>
                <w:b/>
                <w:color w:val="262626" w:themeColor="text1" w:themeTint="D9"/>
              </w:rPr>
            </w:pPr>
            <w:r w:rsidRPr="00C8424B">
              <w:rPr>
                <w:rFonts w:cs="Arial"/>
                <w:b/>
                <w:color w:val="262626" w:themeColor="text1" w:themeTint="D9"/>
              </w:rPr>
              <w:t>etunimi.sukunimi@asiakas.fi</w:t>
            </w: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color w:val="262626" w:themeColor="text1" w:themeTint="D9"/>
              </w:rPr>
            </w:pPr>
            <w:r w:rsidRPr="00C8424B">
              <w:rPr>
                <w:rFonts w:cs="Arial"/>
                <w:color w:val="262626" w:themeColor="text1" w:themeTint="D9"/>
              </w:rPr>
              <w:t>Matti Meikäläinen</w:t>
            </w: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r w:rsidRPr="00C8424B">
              <w:rPr>
                <w:rFonts w:cs="Arial"/>
                <w:color w:val="262626" w:themeColor="text1" w:themeTint="D9"/>
              </w:rPr>
              <w:t>matti.meikalainen@asiakas.fi</w:t>
            </w: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rPr>
          <w:trHeight w:val="680"/>
        </w:trPr>
        <w:tc>
          <w:tcPr>
            <w:tcW w:w="9404" w:type="dxa"/>
            <w:gridSpan w:val="3"/>
            <w:tcBorders>
              <w:top w:val="single" w:sz="4" w:space="0" w:color="auto"/>
              <w:bottom w:val="single" w:sz="4" w:space="0" w:color="auto"/>
            </w:tcBorders>
            <w:vAlign w:val="center"/>
          </w:tcPr>
          <w:p w:rsidR="0037182B" w:rsidRPr="00C8424B" w:rsidRDefault="0037182B" w:rsidP="0037182B">
            <w:pPr>
              <w:rPr>
                <w:rFonts w:cs="Arial"/>
                <w:b/>
                <w:color w:val="262626" w:themeColor="text1" w:themeTint="D9"/>
              </w:rPr>
            </w:pPr>
            <w:r w:rsidRPr="00C8424B">
              <w:rPr>
                <w:rFonts w:cs="Arial"/>
                <w:b/>
                <w:color w:val="262626" w:themeColor="text1" w:themeTint="D9"/>
              </w:rPr>
              <w:t>Laskutustiedot</w:t>
            </w: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r w:rsidRPr="00C8424B">
              <w:rPr>
                <w:rFonts w:cs="Arial"/>
                <w:b/>
                <w:color w:val="262626" w:themeColor="text1" w:themeTint="D9"/>
              </w:rPr>
              <w:t>Yritys</w:t>
            </w: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r w:rsidRPr="00C8424B">
              <w:rPr>
                <w:rFonts w:cs="Arial"/>
                <w:b/>
                <w:color w:val="262626" w:themeColor="text1" w:themeTint="D9"/>
              </w:rPr>
              <w:t>Y-tunnus</w:t>
            </w: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Default="00772134" w:rsidP="0037182B">
            <w:pPr>
              <w:rPr>
                <w:rFonts w:cs="Arial"/>
                <w:b/>
                <w:color w:val="262626" w:themeColor="text1" w:themeTint="D9"/>
              </w:rPr>
            </w:pPr>
            <w:r w:rsidRPr="00C8424B">
              <w:rPr>
                <w:rFonts w:cs="Arial"/>
                <w:b/>
                <w:color w:val="262626" w:themeColor="text1" w:themeTint="D9"/>
              </w:rPr>
              <w:t>Laskutusosoite</w:t>
            </w:r>
          </w:p>
          <w:p w:rsidR="00C24518" w:rsidRDefault="00C24518" w:rsidP="0037182B">
            <w:pPr>
              <w:rPr>
                <w:rFonts w:cs="Arial"/>
                <w:b/>
                <w:color w:val="262626" w:themeColor="text1" w:themeTint="D9"/>
              </w:rPr>
            </w:pPr>
          </w:p>
          <w:p w:rsidR="00C24518" w:rsidRDefault="00C24518" w:rsidP="0037182B">
            <w:pPr>
              <w:rPr>
                <w:rFonts w:cs="Arial"/>
                <w:b/>
                <w:color w:val="262626" w:themeColor="text1" w:themeTint="D9"/>
              </w:rPr>
            </w:pPr>
          </w:p>
          <w:p w:rsidR="00C24518" w:rsidRDefault="00C24518" w:rsidP="0037182B">
            <w:pPr>
              <w:rPr>
                <w:rFonts w:cs="Arial"/>
                <w:b/>
                <w:color w:val="262626" w:themeColor="text1" w:themeTint="D9"/>
              </w:rPr>
            </w:pPr>
          </w:p>
          <w:p w:rsidR="00C24518" w:rsidRDefault="00C24518" w:rsidP="0037182B">
            <w:pPr>
              <w:rPr>
                <w:rFonts w:cs="Arial"/>
                <w:b/>
                <w:color w:val="262626" w:themeColor="text1" w:themeTint="D9"/>
              </w:rPr>
            </w:pPr>
          </w:p>
          <w:p w:rsidR="00C24518" w:rsidRDefault="00C24518" w:rsidP="0037182B">
            <w:pPr>
              <w:rPr>
                <w:rFonts w:cs="Arial"/>
                <w:b/>
                <w:color w:val="262626" w:themeColor="text1" w:themeTint="D9"/>
              </w:rPr>
            </w:pPr>
          </w:p>
          <w:p w:rsidR="00C24518" w:rsidRDefault="00C24518" w:rsidP="0037182B">
            <w:pPr>
              <w:rPr>
                <w:rFonts w:cs="Arial"/>
                <w:b/>
                <w:color w:val="262626" w:themeColor="text1" w:themeTint="D9"/>
              </w:rPr>
            </w:pPr>
          </w:p>
          <w:p w:rsidR="00C24518" w:rsidRPr="00C8424B" w:rsidRDefault="00C24518" w:rsidP="0037182B">
            <w:pPr>
              <w:rPr>
                <w:rFonts w:cs="Arial"/>
                <w:b/>
                <w:color w:val="262626" w:themeColor="text1" w:themeTint="D9"/>
              </w:rPr>
            </w:pP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Default="0037182B" w:rsidP="0037182B">
            <w:pPr>
              <w:rPr>
                <w:rFonts w:cs="Arial"/>
                <w:color w:val="262626" w:themeColor="text1" w:themeTint="D9"/>
              </w:rPr>
            </w:pPr>
          </w:p>
          <w:p w:rsidR="00C8424B" w:rsidRPr="00C8424B" w:rsidRDefault="00C8424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b/>
                <w:color w:val="262626" w:themeColor="text1" w:themeTint="D9"/>
              </w:rPr>
            </w:pPr>
            <w:r w:rsidRPr="00C8424B">
              <w:rPr>
                <w:rFonts w:cs="Arial"/>
                <w:b/>
                <w:color w:val="262626" w:themeColor="text1" w:themeTint="D9"/>
              </w:rPr>
              <w:t>Yhteyshenkilö + puhelin</w:t>
            </w: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c>
          <w:tcPr>
            <w:tcW w:w="9404" w:type="dxa"/>
            <w:gridSpan w:val="3"/>
            <w:tcBorders>
              <w:top w:val="single" w:sz="4" w:space="0" w:color="auto"/>
              <w:bottom w:val="single" w:sz="4" w:space="0" w:color="auto"/>
            </w:tcBorders>
          </w:tcPr>
          <w:p w:rsidR="0037182B" w:rsidRPr="00C8424B" w:rsidRDefault="0037182B" w:rsidP="0037182B">
            <w:pPr>
              <w:rPr>
                <w:rFonts w:cs="Arial"/>
                <w:color w:val="262626" w:themeColor="text1" w:themeTint="D9"/>
              </w:rPr>
            </w:pPr>
          </w:p>
        </w:tc>
      </w:tr>
      <w:tr w:rsidR="0037182B" w:rsidRPr="00C8424B" w:rsidTr="00082DB5">
        <w:tc>
          <w:tcPr>
            <w:tcW w:w="2768" w:type="dxa"/>
            <w:tcBorders>
              <w:top w:val="single" w:sz="4" w:space="0" w:color="auto"/>
              <w:left w:val="single" w:sz="4" w:space="0" w:color="auto"/>
              <w:bottom w:val="single" w:sz="4" w:space="0" w:color="auto"/>
              <w:right w:val="single" w:sz="4" w:space="0" w:color="auto"/>
            </w:tcBorders>
          </w:tcPr>
          <w:p w:rsidR="0037182B" w:rsidRPr="00C8424B" w:rsidRDefault="0037182B" w:rsidP="0037182B">
            <w:pPr>
              <w:rPr>
                <w:rFonts w:cs="Arial"/>
                <w:color w:val="262626" w:themeColor="text1" w:themeTint="D9"/>
              </w:rPr>
            </w:pPr>
            <w:r w:rsidRPr="00C8424B">
              <w:rPr>
                <w:rFonts w:cs="Arial"/>
                <w:color w:val="262626" w:themeColor="text1" w:themeTint="D9"/>
              </w:rPr>
              <w:t>Laskun viite</w:t>
            </w:r>
          </w:p>
        </w:tc>
        <w:tc>
          <w:tcPr>
            <w:tcW w:w="6636" w:type="dxa"/>
            <w:gridSpan w:val="2"/>
            <w:tcBorders>
              <w:top w:val="single" w:sz="4" w:space="0" w:color="auto"/>
              <w:left w:val="single" w:sz="4" w:space="0" w:color="auto"/>
              <w:bottom w:val="single" w:sz="4" w:space="0" w:color="auto"/>
              <w:right w:val="single" w:sz="4" w:space="0" w:color="auto"/>
            </w:tcBorders>
            <w:shd w:val="clear" w:color="auto" w:fill="FFF7EF"/>
          </w:tcPr>
          <w:p w:rsidR="0037182B" w:rsidRPr="00C8424B" w:rsidRDefault="0037182B" w:rsidP="0037182B">
            <w:pPr>
              <w:rPr>
                <w:rFonts w:cs="Arial"/>
                <w:color w:val="262626" w:themeColor="text1" w:themeTint="D9"/>
              </w:rPr>
            </w:pPr>
          </w:p>
        </w:tc>
      </w:tr>
      <w:tr w:rsidR="0037182B" w:rsidRPr="00C8424B" w:rsidTr="00082DB5">
        <w:trPr>
          <w:trHeight w:val="1569"/>
        </w:trPr>
        <w:tc>
          <w:tcPr>
            <w:tcW w:w="9404" w:type="dxa"/>
            <w:gridSpan w:val="3"/>
            <w:tcBorders>
              <w:top w:val="single" w:sz="4" w:space="0" w:color="auto"/>
            </w:tcBorders>
          </w:tcPr>
          <w:p w:rsidR="0037182B" w:rsidRPr="00C8424B" w:rsidRDefault="0037182B" w:rsidP="0037182B">
            <w:pPr>
              <w:rPr>
                <w:rFonts w:cs="Arial"/>
                <w:color w:val="262626" w:themeColor="text1" w:themeTint="D9"/>
              </w:rPr>
            </w:pPr>
            <w:r w:rsidRPr="00C8424B">
              <w:rPr>
                <w:rFonts w:cs="Arial"/>
                <w:color w:val="262626" w:themeColor="text1" w:themeTint="D9"/>
              </w:rPr>
              <w:t>Muuta huomioitavaa:</w:t>
            </w:r>
          </w:p>
        </w:tc>
      </w:tr>
    </w:tbl>
    <w:p w:rsidR="007C09F8" w:rsidRPr="00C8424B" w:rsidRDefault="004E05B3" w:rsidP="004E05B3">
      <w:pPr>
        <w:tabs>
          <w:tab w:val="left" w:pos="2328"/>
        </w:tabs>
        <w:rPr>
          <w:rFonts w:cs="Arial"/>
          <w:color w:val="262626" w:themeColor="text1" w:themeTint="D9"/>
        </w:rPr>
      </w:pPr>
      <w:r w:rsidRPr="00C8424B">
        <w:rPr>
          <w:rFonts w:cs="Arial"/>
          <w:color w:val="262626" w:themeColor="text1" w:themeTint="D9"/>
        </w:rPr>
        <w:tab/>
      </w:r>
    </w:p>
    <w:sectPr w:rsidR="007C09F8" w:rsidRPr="00C8424B">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EE8" w:rsidRDefault="00744EE8" w:rsidP="007C09F8">
      <w:pPr>
        <w:spacing w:after="0" w:line="240" w:lineRule="auto"/>
      </w:pPr>
      <w:r>
        <w:separator/>
      </w:r>
    </w:p>
  </w:endnote>
  <w:endnote w:type="continuationSeparator" w:id="0">
    <w:p w:rsidR="00744EE8" w:rsidRDefault="00744EE8" w:rsidP="007C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F8" w:rsidRDefault="007C09F8">
    <w:pPr>
      <w:pStyle w:val="Alatunniste"/>
    </w:pPr>
    <w:r>
      <w:rPr>
        <w:noProof/>
        <w:lang w:eastAsia="fi-FI"/>
      </w:rPr>
      <w:drawing>
        <wp:inline distT="0" distB="0" distL="0" distR="0" wp14:anchorId="0B4CF727" wp14:editId="551E7AA5">
          <wp:extent cx="6120130" cy="8064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80960"/>
                  <a:stretch/>
                </pic:blipFill>
                <pic:spPr bwMode="auto">
                  <a:xfrm>
                    <a:off x="0" y="0"/>
                    <a:ext cx="6120130" cy="8064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EE8" w:rsidRDefault="00744EE8" w:rsidP="007C09F8">
      <w:pPr>
        <w:spacing w:after="0" w:line="240" w:lineRule="auto"/>
      </w:pPr>
      <w:r>
        <w:separator/>
      </w:r>
    </w:p>
  </w:footnote>
  <w:footnote w:type="continuationSeparator" w:id="0">
    <w:p w:rsidR="00744EE8" w:rsidRDefault="00744EE8" w:rsidP="007C0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F8" w:rsidRDefault="007C09F8">
    <w:pPr>
      <w:pStyle w:val="Yltunniste"/>
    </w:pPr>
    <w:r>
      <w:rPr>
        <w:noProof/>
        <w:lang w:eastAsia="fi-FI"/>
      </w:rPr>
      <w:drawing>
        <wp:inline distT="0" distB="0" distL="0" distR="0" wp14:anchorId="66B557AB" wp14:editId="433ABAAE">
          <wp:extent cx="6120130" cy="42354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4235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D03D1"/>
    <w:multiLevelType w:val="hybridMultilevel"/>
    <w:tmpl w:val="3AEA7EF4"/>
    <w:lvl w:ilvl="0" w:tplc="EA426BB2">
      <w:start w:val="1"/>
      <w:numFmt w:val="bullet"/>
      <w:lvlText w:val="•"/>
      <w:lvlJc w:val="left"/>
      <w:pPr>
        <w:tabs>
          <w:tab w:val="num" w:pos="720"/>
        </w:tabs>
        <w:ind w:left="720" w:hanging="360"/>
      </w:pPr>
      <w:rPr>
        <w:rFonts w:ascii="Arial" w:hAnsi="Arial" w:hint="default"/>
      </w:rPr>
    </w:lvl>
    <w:lvl w:ilvl="1" w:tplc="EAA41E2C" w:tentative="1">
      <w:start w:val="1"/>
      <w:numFmt w:val="bullet"/>
      <w:lvlText w:val="•"/>
      <w:lvlJc w:val="left"/>
      <w:pPr>
        <w:tabs>
          <w:tab w:val="num" w:pos="1440"/>
        </w:tabs>
        <w:ind w:left="1440" w:hanging="360"/>
      </w:pPr>
      <w:rPr>
        <w:rFonts w:ascii="Arial" w:hAnsi="Arial" w:hint="default"/>
      </w:rPr>
    </w:lvl>
    <w:lvl w:ilvl="2" w:tplc="F5428D36" w:tentative="1">
      <w:start w:val="1"/>
      <w:numFmt w:val="bullet"/>
      <w:lvlText w:val="•"/>
      <w:lvlJc w:val="left"/>
      <w:pPr>
        <w:tabs>
          <w:tab w:val="num" w:pos="2160"/>
        </w:tabs>
        <w:ind w:left="2160" w:hanging="360"/>
      </w:pPr>
      <w:rPr>
        <w:rFonts w:ascii="Arial" w:hAnsi="Arial" w:hint="default"/>
      </w:rPr>
    </w:lvl>
    <w:lvl w:ilvl="3" w:tplc="C382C61A" w:tentative="1">
      <w:start w:val="1"/>
      <w:numFmt w:val="bullet"/>
      <w:lvlText w:val="•"/>
      <w:lvlJc w:val="left"/>
      <w:pPr>
        <w:tabs>
          <w:tab w:val="num" w:pos="2880"/>
        </w:tabs>
        <w:ind w:left="2880" w:hanging="360"/>
      </w:pPr>
      <w:rPr>
        <w:rFonts w:ascii="Arial" w:hAnsi="Arial" w:hint="default"/>
      </w:rPr>
    </w:lvl>
    <w:lvl w:ilvl="4" w:tplc="901299D0" w:tentative="1">
      <w:start w:val="1"/>
      <w:numFmt w:val="bullet"/>
      <w:lvlText w:val="•"/>
      <w:lvlJc w:val="left"/>
      <w:pPr>
        <w:tabs>
          <w:tab w:val="num" w:pos="3600"/>
        </w:tabs>
        <w:ind w:left="3600" w:hanging="360"/>
      </w:pPr>
      <w:rPr>
        <w:rFonts w:ascii="Arial" w:hAnsi="Arial" w:hint="default"/>
      </w:rPr>
    </w:lvl>
    <w:lvl w:ilvl="5" w:tplc="313E6010" w:tentative="1">
      <w:start w:val="1"/>
      <w:numFmt w:val="bullet"/>
      <w:lvlText w:val="•"/>
      <w:lvlJc w:val="left"/>
      <w:pPr>
        <w:tabs>
          <w:tab w:val="num" w:pos="4320"/>
        </w:tabs>
        <w:ind w:left="4320" w:hanging="360"/>
      </w:pPr>
      <w:rPr>
        <w:rFonts w:ascii="Arial" w:hAnsi="Arial" w:hint="default"/>
      </w:rPr>
    </w:lvl>
    <w:lvl w:ilvl="6" w:tplc="B07AA49E" w:tentative="1">
      <w:start w:val="1"/>
      <w:numFmt w:val="bullet"/>
      <w:lvlText w:val="•"/>
      <w:lvlJc w:val="left"/>
      <w:pPr>
        <w:tabs>
          <w:tab w:val="num" w:pos="5040"/>
        </w:tabs>
        <w:ind w:left="5040" w:hanging="360"/>
      </w:pPr>
      <w:rPr>
        <w:rFonts w:ascii="Arial" w:hAnsi="Arial" w:hint="default"/>
      </w:rPr>
    </w:lvl>
    <w:lvl w:ilvl="7" w:tplc="A9247E1C" w:tentative="1">
      <w:start w:val="1"/>
      <w:numFmt w:val="bullet"/>
      <w:lvlText w:val="•"/>
      <w:lvlJc w:val="left"/>
      <w:pPr>
        <w:tabs>
          <w:tab w:val="num" w:pos="5760"/>
        </w:tabs>
        <w:ind w:left="5760" w:hanging="360"/>
      </w:pPr>
      <w:rPr>
        <w:rFonts w:ascii="Arial" w:hAnsi="Arial" w:hint="default"/>
      </w:rPr>
    </w:lvl>
    <w:lvl w:ilvl="8" w:tplc="9270623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F8"/>
    <w:rsid w:val="000252BD"/>
    <w:rsid w:val="00062255"/>
    <w:rsid w:val="00082DB5"/>
    <w:rsid w:val="00137B7E"/>
    <w:rsid w:val="001E348B"/>
    <w:rsid w:val="002818BA"/>
    <w:rsid w:val="0031337A"/>
    <w:rsid w:val="0037182B"/>
    <w:rsid w:val="00481D00"/>
    <w:rsid w:val="004E05B3"/>
    <w:rsid w:val="00505B9E"/>
    <w:rsid w:val="005A72A9"/>
    <w:rsid w:val="005F3827"/>
    <w:rsid w:val="00744EE8"/>
    <w:rsid w:val="00772134"/>
    <w:rsid w:val="007C09F8"/>
    <w:rsid w:val="008E64B4"/>
    <w:rsid w:val="009A7FE9"/>
    <w:rsid w:val="009C6A01"/>
    <w:rsid w:val="009D0AAA"/>
    <w:rsid w:val="00A73354"/>
    <w:rsid w:val="00AA3B9B"/>
    <w:rsid w:val="00B40992"/>
    <w:rsid w:val="00BF3F6C"/>
    <w:rsid w:val="00C24518"/>
    <w:rsid w:val="00C8424B"/>
    <w:rsid w:val="00E34493"/>
    <w:rsid w:val="00E75531"/>
    <w:rsid w:val="00EF1FBA"/>
    <w:rsid w:val="00F915A4"/>
    <w:rsid w:val="00F97C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9793AB-5FBF-4A1E-A3A2-87362496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7C0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C09F8"/>
    <w:rPr>
      <w:rFonts w:asciiTheme="majorHAnsi" w:eastAsiaTheme="majorEastAsia" w:hAnsiTheme="majorHAnsi" w:cstheme="majorBidi"/>
      <w:color w:val="2E74B5" w:themeColor="accent1" w:themeShade="BF"/>
      <w:sz w:val="32"/>
      <w:szCs w:val="32"/>
    </w:rPr>
  </w:style>
  <w:style w:type="paragraph" w:styleId="Yltunniste">
    <w:name w:val="header"/>
    <w:basedOn w:val="Normaali"/>
    <w:link w:val="YltunnisteChar"/>
    <w:uiPriority w:val="99"/>
    <w:unhideWhenUsed/>
    <w:rsid w:val="007C09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C09F8"/>
  </w:style>
  <w:style w:type="paragraph" w:styleId="Alatunniste">
    <w:name w:val="footer"/>
    <w:basedOn w:val="Normaali"/>
    <w:link w:val="AlatunnisteChar"/>
    <w:uiPriority w:val="99"/>
    <w:unhideWhenUsed/>
    <w:rsid w:val="007C09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C09F8"/>
  </w:style>
  <w:style w:type="table" w:styleId="TaulukkoRuudukko">
    <w:name w:val="Table Grid"/>
    <w:basedOn w:val="Normaalitaulukko"/>
    <w:uiPriority w:val="39"/>
    <w:rsid w:val="007C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5A72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05B9E"/>
    <w:pPr>
      <w:autoSpaceDE w:val="0"/>
      <w:autoSpaceDN w:val="0"/>
      <w:adjustRightInd w:val="0"/>
      <w:spacing w:after="0" w:line="240" w:lineRule="auto"/>
    </w:pPr>
    <w:rPr>
      <w:rFonts w:ascii="Times New Roman" w:hAnsi="Times New Roman" w:cs="Times New Roman"/>
      <w:color w:val="000000"/>
      <w:sz w:val="24"/>
      <w:szCs w:val="24"/>
    </w:rPr>
  </w:style>
  <w:style w:type="paragraph" w:styleId="Luettelokappale">
    <w:name w:val="List Paragraph"/>
    <w:basedOn w:val="Normaali"/>
    <w:uiPriority w:val="34"/>
    <w:qFormat/>
    <w:rsid w:val="00025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66159">
      <w:bodyDiv w:val="1"/>
      <w:marLeft w:val="0"/>
      <w:marRight w:val="0"/>
      <w:marTop w:val="0"/>
      <w:marBottom w:val="0"/>
      <w:divBdr>
        <w:top w:val="none" w:sz="0" w:space="0" w:color="auto"/>
        <w:left w:val="none" w:sz="0" w:space="0" w:color="auto"/>
        <w:bottom w:val="none" w:sz="0" w:space="0" w:color="auto"/>
        <w:right w:val="none" w:sz="0" w:space="0" w:color="auto"/>
      </w:divBdr>
      <w:divsChild>
        <w:div w:id="735129541">
          <w:marLeft w:val="475"/>
          <w:marRight w:val="0"/>
          <w:marTop w:val="267"/>
          <w:marBottom w:val="0"/>
          <w:divBdr>
            <w:top w:val="none" w:sz="0" w:space="0" w:color="auto"/>
            <w:left w:val="none" w:sz="0" w:space="0" w:color="auto"/>
            <w:bottom w:val="none" w:sz="0" w:space="0" w:color="auto"/>
            <w:right w:val="none" w:sz="0" w:space="0" w:color="auto"/>
          </w:divBdr>
        </w:div>
      </w:divsChild>
    </w:div>
    <w:div w:id="586351552">
      <w:bodyDiv w:val="1"/>
      <w:marLeft w:val="0"/>
      <w:marRight w:val="0"/>
      <w:marTop w:val="0"/>
      <w:marBottom w:val="0"/>
      <w:divBdr>
        <w:top w:val="none" w:sz="0" w:space="0" w:color="auto"/>
        <w:left w:val="none" w:sz="0" w:space="0" w:color="auto"/>
        <w:bottom w:val="none" w:sz="0" w:space="0" w:color="auto"/>
        <w:right w:val="none" w:sz="0" w:space="0" w:color="auto"/>
      </w:divBdr>
    </w:div>
    <w:div w:id="626475091">
      <w:bodyDiv w:val="1"/>
      <w:marLeft w:val="0"/>
      <w:marRight w:val="0"/>
      <w:marTop w:val="0"/>
      <w:marBottom w:val="0"/>
      <w:divBdr>
        <w:top w:val="none" w:sz="0" w:space="0" w:color="auto"/>
        <w:left w:val="none" w:sz="0" w:space="0" w:color="auto"/>
        <w:bottom w:val="none" w:sz="0" w:space="0" w:color="auto"/>
        <w:right w:val="none" w:sz="0" w:space="0" w:color="auto"/>
      </w:divBdr>
    </w:div>
    <w:div w:id="19653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86E86-020A-4E9C-A379-FB314BB7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256</Words>
  <Characters>2075</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Piritta</dc:creator>
  <cp:keywords/>
  <dc:description/>
  <cp:lastModifiedBy>Piritta</cp:lastModifiedBy>
  <cp:revision>20</cp:revision>
  <dcterms:created xsi:type="dcterms:W3CDTF">2016-01-06T09:16:00Z</dcterms:created>
  <dcterms:modified xsi:type="dcterms:W3CDTF">2016-01-12T12:53:00Z</dcterms:modified>
</cp:coreProperties>
</file>